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167DB" w14:textId="77777777" w:rsidR="007162E2" w:rsidRDefault="00000000">
      <w:pPr>
        <w:shd w:val="clear" w:color="auto" w:fill="FFFFFF"/>
        <w:spacing w:before="120" w:after="120" w:line="255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MẪU SỐ 01</w:t>
      </w:r>
    </w:p>
    <w:p w14:paraId="165A26CF" w14:textId="77777777" w:rsidR="007162E2" w:rsidRDefault="00000000">
      <w:pPr>
        <w:shd w:val="clear" w:color="auto" w:fill="FFFFFF"/>
        <w:spacing w:before="120" w:after="120" w:line="255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(Ban hành theo Thông tư số 08/2016/TT-BVHTTDL</w:t>
      </w:r>
    </w:p>
    <w:p w14:paraId="1B8F9C68" w14:textId="77777777" w:rsidR="007162E2" w:rsidRDefault="00000000">
      <w:pPr>
        <w:shd w:val="clear" w:color="auto" w:fill="FFFFFF"/>
        <w:spacing w:before="120" w:after="120" w:line="255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Ngày 02 tháng 7 năm 2016 của Bộ trưởng Bộ Văn hoá, Thể thao và Du lịch)</w:t>
      </w:r>
    </w:p>
    <w:p w14:paraId="6F700703" w14:textId="77777777" w:rsidR="007162E2" w:rsidRDefault="007162E2">
      <w:pPr>
        <w:shd w:val="clear" w:color="auto" w:fill="FFFFFF"/>
        <w:spacing w:before="120" w:after="120" w:line="255" w:lineRule="auto"/>
        <w:rPr>
          <w:b/>
          <w:i/>
          <w:sz w:val="20"/>
          <w:szCs w:val="20"/>
        </w:rPr>
      </w:pPr>
    </w:p>
    <w:p w14:paraId="37C9F800" w14:textId="77777777" w:rsidR="007162E2" w:rsidRDefault="00000000">
      <w:pPr>
        <w:shd w:val="clear" w:color="auto" w:fill="FFFFFF"/>
        <w:spacing w:before="120" w:after="120" w:line="255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CỘNG HÒA XÃ HỘI CHỦ NGHĨA VIỆT NAM</w:t>
      </w:r>
    </w:p>
    <w:p w14:paraId="5A3BDFDB" w14:textId="77777777" w:rsidR="007162E2" w:rsidRDefault="00000000">
      <w:pPr>
        <w:shd w:val="clear" w:color="auto" w:fill="FFFFFF"/>
        <w:spacing w:before="120" w:after="120" w:line="255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Độc lập - Tự do - Hạnh phúc</w:t>
      </w:r>
    </w:p>
    <w:p w14:paraId="4607B5D1" w14:textId="77777777" w:rsidR="007162E2" w:rsidRDefault="00000000">
      <w:pPr>
        <w:shd w:val="clear" w:color="auto" w:fill="FFFFFF"/>
        <w:spacing w:before="120" w:after="120" w:line="255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---------------</w:t>
      </w:r>
    </w:p>
    <w:p w14:paraId="30D6E3ED" w14:textId="77777777" w:rsidR="007162E2" w:rsidRDefault="00000000">
      <w:pPr>
        <w:shd w:val="clear" w:color="auto" w:fill="FFFFFF"/>
        <w:spacing w:before="120" w:after="120" w:line="255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TỜ KHAI ĐĂNG KÝ QUYỀN TÁC GIẢ</w:t>
      </w:r>
    </w:p>
    <w:p w14:paraId="3EF2BC23" w14:textId="77777777" w:rsidR="007162E2" w:rsidRDefault="00000000">
      <w:pPr>
        <w:shd w:val="clear" w:color="auto" w:fill="FFFFFF"/>
        <w:spacing w:before="120" w:after="120" w:line="255" w:lineRule="auto"/>
        <w:jc w:val="center"/>
        <w:rPr>
          <w:sz w:val="20"/>
          <w:szCs w:val="20"/>
        </w:rPr>
      </w:pPr>
      <w:r>
        <w:rPr>
          <w:sz w:val="20"/>
          <w:szCs w:val="20"/>
        </w:rPr>
        <w:t>Kính gửi: Cục Bản quyền tác giả</w:t>
      </w:r>
    </w:p>
    <w:p w14:paraId="012857AC" w14:textId="77777777" w:rsidR="007162E2" w:rsidRDefault="00000000">
      <w:pPr>
        <w:shd w:val="clear" w:color="auto" w:fill="FFFFFF"/>
        <w:spacing w:before="120" w:after="120" w:line="255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1. Người nộp tờ khai:</w:t>
      </w:r>
    </w:p>
    <w:p w14:paraId="03B80381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Họ và tên/Tên tổ chức:...............................................................................................</w:t>
      </w:r>
    </w:p>
    <w:p w14:paraId="456B312C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 xml:space="preserve">Là </w:t>
      </w:r>
      <w:r>
        <w:rPr>
          <w:i/>
          <w:sz w:val="20"/>
          <w:szCs w:val="20"/>
        </w:rPr>
        <w:t>(tác giả/tác giả đồng thời là chủ sở hữu/chủ sở hữu quyền tác giả/người được ủy quyền)</w:t>
      </w:r>
      <w:r>
        <w:rPr>
          <w:sz w:val="20"/>
          <w:szCs w:val="20"/>
        </w:rPr>
        <w:t>:</w:t>
      </w:r>
    </w:p>
    <w:p w14:paraId="3C4A4AFF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</w:t>
      </w:r>
    </w:p>
    <w:p w14:paraId="092BE358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Sinh ngày:…………tháng………..năm..........................................................................</w:t>
      </w:r>
    </w:p>
    <w:p w14:paraId="73BD5E1D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 xml:space="preserve">Số Giấy chứng minh nhân dân/Thẻ căn cước công dân/Hộ chiếu </w:t>
      </w:r>
      <w:r>
        <w:rPr>
          <w:i/>
          <w:sz w:val="20"/>
          <w:szCs w:val="20"/>
        </w:rPr>
        <w:t>(hoặc số đăng ký doanh nghiệp, quyết định thành lập nếu là tổ chức)</w:t>
      </w:r>
      <w:r>
        <w:rPr>
          <w:sz w:val="20"/>
          <w:szCs w:val="20"/>
        </w:rPr>
        <w:t>:........................................................................................................................</w:t>
      </w:r>
    </w:p>
    <w:p w14:paraId="42D072C0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Ngày cấp:…………………………………………tại:.........................................................</w:t>
      </w:r>
    </w:p>
    <w:p w14:paraId="51CEFF19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Địa chỉ:......................................................................................................................</w:t>
      </w:r>
    </w:p>
    <w:p w14:paraId="0D1D49A3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Số điện thoại:…………………………………….Email.....................................................</w:t>
      </w:r>
    </w:p>
    <w:p w14:paraId="379EA6BE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 xml:space="preserve">Nộp Tờ khai đăng ký quyền tác giả cho </w:t>
      </w:r>
      <w:r>
        <w:rPr>
          <w:i/>
          <w:sz w:val="20"/>
          <w:szCs w:val="20"/>
        </w:rPr>
        <w:t>(tác giả/ tác giả đồng thời là chủ sở hữu/chủ sở hữu quyền tác giả)</w:t>
      </w:r>
      <w:r>
        <w:rPr>
          <w:sz w:val="20"/>
          <w:szCs w:val="20"/>
        </w:rPr>
        <w:t xml:space="preserve">:         </w:t>
      </w:r>
    </w:p>
    <w:p w14:paraId="5C6F8729" w14:textId="77777777" w:rsidR="007162E2" w:rsidRDefault="00000000">
      <w:pPr>
        <w:shd w:val="clear" w:color="auto" w:fill="FFFFFF"/>
        <w:spacing w:before="120" w:after="120" w:line="255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2. Tác phẩm đăng ký:</w:t>
      </w:r>
    </w:p>
    <w:p w14:paraId="3DA11C51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Tên tác phẩm:............................................................................................................</w:t>
      </w:r>
    </w:p>
    <w:p w14:paraId="68C822E5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 xml:space="preserve">Loại hình </w:t>
      </w:r>
      <w:r>
        <w:rPr>
          <w:i/>
          <w:sz w:val="20"/>
          <w:szCs w:val="20"/>
        </w:rPr>
        <w:t>(theo Điều 14 Luật Sở hữu trí tuệ)</w:t>
      </w:r>
      <w:r>
        <w:rPr>
          <w:sz w:val="20"/>
          <w:szCs w:val="20"/>
        </w:rPr>
        <w:t>: ................................................................</w:t>
      </w:r>
    </w:p>
    <w:p w14:paraId="60EF925E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Ngày hoàn thành tác phẩm:........................................................................................</w:t>
      </w:r>
    </w:p>
    <w:p w14:paraId="61CEFE8E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Công bố/chưa công bố:.............................................................................................</w:t>
      </w:r>
    </w:p>
    <w:p w14:paraId="5D0888B1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Ngày công bố:...........................................................................................................</w:t>
      </w:r>
    </w:p>
    <w:p w14:paraId="2B70D8DA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 xml:space="preserve">Hình thức công bố </w:t>
      </w:r>
      <w:r>
        <w:rPr>
          <w:i/>
          <w:sz w:val="20"/>
          <w:szCs w:val="20"/>
        </w:rPr>
        <w:t>(hình thức phát hành bản sao như xuất bản, ghi âm, ghì hình):</w:t>
      </w:r>
      <w:r>
        <w:rPr>
          <w:sz w:val="20"/>
          <w:szCs w:val="20"/>
        </w:rPr>
        <w:t>..........</w:t>
      </w:r>
    </w:p>
    <w:p w14:paraId="233BE1EA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</w:t>
      </w:r>
    </w:p>
    <w:p w14:paraId="4B5682C2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Nơi công bố: Tỉnh/Thành phố…………………………………..Nước.................................</w:t>
      </w:r>
    </w:p>
    <w:p w14:paraId="50E32185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 xml:space="preserve">Nội dung chính của tác phẩm </w:t>
      </w:r>
      <w:r>
        <w:rPr>
          <w:i/>
          <w:sz w:val="20"/>
          <w:szCs w:val="20"/>
        </w:rPr>
        <w:t>(nêu tóm tắt nội dung tác phẩm - nội dung tác phẩm do tác giả/đồng tác giả sáng tạo, không sao chép từ tác phẩm của người khác, không vi phạm các quy định của pháp luật Việt Nam)</w:t>
      </w:r>
      <w:r>
        <w:rPr>
          <w:sz w:val="20"/>
          <w:szCs w:val="20"/>
        </w:rPr>
        <w:t>:</w:t>
      </w:r>
    </w:p>
    <w:p w14:paraId="3489CB60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</w:t>
      </w:r>
    </w:p>
    <w:p w14:paraId="254BF679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</w:t>
      </w:r>
    </w:p>
    <w:p w14:paraId="6E3B3634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</w:t>
      </w:r>
    </w:p>
    <w:p w14:paraId="709B5635" w14:textId="77777777" w:rsidR="007162E2" w:rsidRDefault="00000000">
      <w:pPr>
        <w:shd w:val="clear" w:color="auto" w:fill="FFFFFF"/>
        <w:spacing w:before="120" w:after="120" w:line="255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3. Trường hợp tác phẩm đăng ký là tác phẩm phái sinh:</w:t>
      </w:r>
    </w:p>
    <w:p w14:paraId="1247300F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Tên tác phẩm gốc:.....................................................................................................</w:t>
      </w:r>
    </w:p>
    <w:p w14:paraId="500B6C37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Ngôn ngữ gốc </w:t>
      </w:r>
      <w:r>
        <w:rPr>
          <w:i/>
          <w:sz w:val="20"/>
          <w:szCs w:val="20"/>
        </w:rPr>
        <w:t>(đối với tác phẩm dịch)</w:t>
      </w:r>
      <w:r>
        <w:rPr>
          <w:sz w:val="20"/>
          <w:szCs w:val="20"/>
        </w:rPr>
        <w:t>:........................................................................</w:t>
      </w:r>
    </w:p>
    <w:p w14:paraId="61435FBB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Tác giả của tác phẩm gốc:.................................. Quốc tịch:……………………………….</w:t>
      </w:r>
    </w:p>
    <w:p w14:paraId="70BC7C65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Chủ sở hữu tác phẩm gốc:.........................................................................................</w:t>
      </w:r>
    </w:p>
    <w:p w14:paraId="09FD2B60" w14:textId="77777777" w:rsidR="007162E2" w:rsidRDefault="00000000">
      <w:pPr>
        <w:shd w:val="clear" w:color="auto" w:fill="FFFFFF"/>
        <w:spacing w:before="120" w:after="120" w:line="255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(Nếu tác phẩm gốc hết thời hạn bảo hộ, ghi “tác phẩm hết thời hạn bảo hộ ” và nguồn thông tin:</w:t>
      </w:r>
    </w:p>
    <w:p w14:paraId="5075BEF1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 )</w:t>
      </w:r>
    </w:p>
    <w:p w14:paraId="502AFED0" w14:textId="77777777" w:rsidR="007162E2" w:rsidRDefault="00000000">
      <w:pPr>
        <w:shd w:val="clear" w:color="auto" w:fill="FFFFFF"/>
        <w:spacing w:before="120" w:after="120" w:line="255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>4. Tác giả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(khai đầy đủ các đồng tác giả, nếu có):</w:t>
      </w:r>
    </w:p>
    <w:p w14:paraId="1C7E548C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Họ và tên:………………………………………………Quốc tịch.........................................</w:t>
      </w:r>
    </w:p>
    <w:p w14:paraId="357E3050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Bút danh:...................................................................................................................</w:t>
      </w:r>
    </w:p>
    <w:p w14:paraId="45104268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Sinh ngày:………………..tháng…………….năm............................................................</w:t>
      </w:r>
    </w:p>
    <w:p w14:paraId="1BD0655A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Số Giấy chứng minh nhân dân/Thẻ căn cước của công dân/Hộ chiếu:..........................</w:t>
      </w:r>
    </w:p>
    <w:p w14:paraId="24CCF1CF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Ngày cấp:……………………………..tại:.......................................................................</w:t>
      </w:r>
    </w:p>
    <w:p w14:paraId="656549F2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Địa chỉ:......................................................................................................................</w:t>
      </w:r>
    </w:p>
    <w:p w14:paraId="79D2A825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Số điện thoại………………………………………….Email................................................</w:t>
      </w:r>
    </w:p>
    <w:p w14:paraId="21898E7A" w14:textId="77777777" w:rsidR="007162E2" w:rsidRDefault="00000000">
      <w:pPr>
        <w:shd w:val="clear" w:color="auto" w:fill="FFFFFF"/>
        <w:spacing w:before="120" w:after="120" w:line="255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>5. Chủ sở hữu quyền tác giả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(khai đầy đủ các đồng chủ sở hữu, nếu có):</w:t>
      </w:r>
    </w:p>
    <w:p w14:paraId="352B9BB0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Họ và tên/Tên tổ chức:……………………………Quốc tịch.............................................</w:t>
      </w:r>
    </w:p>
    <w:p w14:paraId="65007FB5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Sinh ngày:………………..tháng…………….năm............................................................</w:t>
      </w:r>
    </w:p>
    <w:p w14:paraId="5F303B9D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 xml:space="preserve">Số Giấy chứng minh nhân dân/Thẻ căn cước công dân/Hộ chiếu </w:t>
      </w:r>
      <w:r>
        <w:rPr>
          <w:i/>
          <w:sz w:val="20"/>
          <w:szCs w:val="20"/>
        </w:rPr>
        <w:t>(hoặc số đăng ký doanh nghiệp, quyết định thành lập nếu là tổ chức)</w:t>
      </w:r>
      <w:r>
        <w:rPr>
          <w:sz w:val="20"/>
          <w:szCs w:val="20"/>
        </w:rPr>
        <w:t>:........................................................................................................................</w:t>
      </w:r>
    </w:p>
    <w:p w14:paraId="586BCF59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Ngày cấp:……………………………..tại:.......................................................................</w:t>
      </w:r>
    </w:p>
    <w:p w14:paraId="3AFE76F4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Địa chỉ:......................................................................................................................</w:t>
      </w:r>
    </w:p>
    <w:p w14:paraId="4F263E83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Số điện thoại………………………………………….Email................................................</w:t>
      </w:r>
    </w:p>
    <w:p w14:paraId="0939198F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 xml:space="preserve">Cơ sở phát sinh sở hữu quyền </w:t>
      </w:r>
      <w:r>
        <w:rPr>
          <w:i/>
          <w:sz w:val="20"/>
          <w:szCs w:val="20"/>
        </w:rPr>
        <w:t>(tác giả tự sáng tạo/theo hợp đồng/theo quyết định giao việc, thừa kế…)</w:t>
      </w:r>
      <w:r>
        <w:rPr>
          <w:sz w:val="20"/>
          <w:szCs w:val="20"/>
        </w:rPr>
        <w:t xml:space="preserve">:   </w:t>
      </w:r>
    </w:p>
    <w:p w14:paraId="6E9640FD" w14:textId="77777777" w:rsidR="007162E2" w:rsidRDefault="00000000">
      <w:pPr>
        <w:shd w:val="clear" w:color="auto" w:fill="FFFFFF"/>
        <w:spacing w:before="120" w:after="120" w:line="255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6. Trường hợp cấp lại, đổi Giấy chứng nhận đăng ký quyền tác giả:</w:t>
      </w:r>
    </w:p>
    <w:p w14:paraId="1548130A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Số Giấy chứng nhận đăng ký quyền tác giả đã cấp:....................................................</w:t>
      </w:r>
    </w:p>
    <w:p w14:paraId="090F141E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Cấp ngày…………..tháng…………….năm....................................................................</w:t>
      </w:r>
    </w:p>
    <w:p w14:paraId="22838031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Tên tác phẩm:............................................................................................................</w:t>
      </w:r>
    </w:p>
    <w:p w14:paraId="29D9A19B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Loại hình:...................................................................................................................</w:t>
      </w:r>
    </w:p>
    <w:p w14:paraId="1D198DEE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Tác giả:………………….………………………..Quốc tịch................................................</w:t>
      </w:r>
    </w:p>
    <w:p w14:paraId="78669609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Chủ sở hữu:…………….………………………..Quốc tịch................................................</w:t>
      </w:r>
    </w:p>
    <w:p w14:paraId="1296C86A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 xml:space="preserve">Số Giấy chứng minh nhân dân/Thẻ căn cước công dân/Hộ chiếu </w:t>
      </w:r>
      <w:r>
        <w:rPr>
          <w:i/>
          <w:sz w:val="20"/>
          <w:szCs w:val="20"/>
        </w:rPr>
        <w:t>(hoặc số đăng ký doanh nghiệp, quyết định thành lập nếu là tổ chức):</w:t>
      </w:r>
      <w:r>
        <w:rPr>
          <w:sz w:val="20"/>
          <w:szCs w:val="20"/>
        </w:rPr>
        <w:t>........................................................................................................................</w:t>
      </w:r>
    </w:p>
    <w:p w14:paraId="3D9348C6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Lý do cấp lại, đổi Giấy chứng nhận:............................................................................</w:t>
      </w:r>
    </w:p>
    <w:p w14:paraId="565BAB98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Tôi cam đoan những lời khai trên là đúng sự thật, nếu sai tôi/chúng tôi xin chịu trách nhiệm trước pháp luật./.</w:t>
      </w:r>
    </w:p>
    <w:p w14:paraId="15D2D3FE" w14:textId="77777777" w:rsidR="007162E2" w:rsidRDefault="00000000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4485"/>
      </w:tblGrid>
      <w:tr w:rsidR="007162E2" w14:paraId="69F64C01" w14:textId="77777777">
        <w:trPr>
          <w:trHeight w:val="13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B6EB8" w14:textId="77777777" w:rsidR="007162E2" w:rsidRDefault="00000000">
            <w:pPr>
              <w:spacing w:before="120" w:after="12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37291" w14:textId="77777777" w:rsidR="007162E2" w:rsidRDefault="00000000">
            <w:pPr>
              <w:spacing w:before="120" w:after="120"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………., ngày…..tháng……năm………</w:t>
            </w:r>
          </w:p>
          <w:p w14:paraId="56FF09D4" w14:textId="77777777" w:rsidR="007162E2" w:rsidRDefault="00000000">
            <w:pPr>
              <w:spacing w:before="120" w:after="120"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Người nộp đơn</w:t>
            </w:r>
          </w:p>
          <w:p w14:paraId="1128EC1A" w14:textId="77777777" w:rsidR="007162E2" w:rsidRDefault="00000000">
            <w:pPr>
              <w:spacing w:before="120" w:after="120" w:line="312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(họ và tên, ký, chức danh, đóng dấu nếu là tổ chức)</w:t>
            </w:r>
          </w:p>
        </w:tc>
      </w:tr>
    </w:tbl>
    <w:p w14:paraId="28CEA2CC" w14:textId="77777777" w:rsidR="007162E2" w:rsidRDefault="007162E2"/>
    <w:sectPr w:rsidR="007162E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E2"/>
    <w:rsid w:val="004754F4"/>
    <w:rsid w:val="007162E2"/>
    <w:rsid w:val="00791943"/>
    <w:rsid w:val="00A4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567A75"/>
  <w15:docId w15:val="{E6453C52-2F11-48A7-B24D-5AD73A9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vi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5550</Characters>
  <Application>Microsoft Office Word</Application>
  <DocSecurity>0</DocSecurity>
  <Lines>46</Lines>
  <Paragraphs>13</Paragraphs>
  <ScaleCrop>false</ScaleCrop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 s540</dc:creator>
  <cp:lastModifiedBy>Xuân Thuận Đỗ</cp:lastModifiedBy>
  <cp:revision>2</cp:revision>
  <dcterms:created xsi:type="dcterms:W3CDTF">2024-07-17T14:28:00Z</dcterms:created>
  <dcterms:modified xsi:type="dcterms:W3CDTF">2024-07-17T14:28:00Z</dcterms:modified>
</cp:coreProperties>
</file>